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01110E">
      <w:pPr>
        <w:spacing w:line="288" w:lineRule="auto"/>
        <w:jc w:val="both"/>
        <w:rPr>
          <w:rFonts w:ascii="Arial" w:hAnsi="Arial" w:cs="Arial"/>
          <w:b/>
        </w:rPr>
      </w:pPr>
    </w:p>
    <w:p w14:paraId="4634370E" w14:textId="4CB99911" w:rsidR="00E23D8E" w:rsidRPr="000B3D4E" w:rsidRDefault="00E23D8E" w:rsidP="0001110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r. o podatku od towarów i usług</w:t>
      </w:r>
      <w:r w:rsidR="0001110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 xml:space="preserve">PKP </w:t>
      </w:r>
      <w:r w:rsidRPr="000B3D4E">
        <w:rPr>
          <w:rFonts w:ascii="Arial" w:hAnsi="Arial" w:cs="Arial"/>
          <w:sz w:val="22"/>
          <w:szCs w:val="22"/>
        </w:rPr>
        <w:t>Polskie</w:t>
      </w:r>
      <w:r w:rsidR="0001110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Linie</w:t>
      </w:r>
      <w:r w:rsidR="0001110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Kolejowe S.A. z siedzibą w Warszawie (kod pocztowy:</w:t>
      </w:r>
      <w:r w:rsidR="0001110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03-734)</w:t>
      </w:r>
      <w:r w:rsidR="0001110E">
        <w:rPr>
          <w:rFonts w:ascii="Arial" w:hAnsi="Arial" w:cs="Arial"/>
          <w:sz w:val="22"/>
          <w:szCs w:val="22"/>
        </w:rPr>
        <w:t xml:space="preserve">  </w:t>
      </w:r>
      <w:r w:rsidRPr="000B3D4E">
        <w:rPr>
          <w:rFonts w:ascii="Arial" w:hAnsi="Arial" w:cs="Arial"/>
          <w:sz w:val="22"/>
          <w:szCs w:val="22"/>
        </w:rPr>
        <w:t>przy</w:t>
      </w:r>
      <w:r w:rsidR="0001110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ul. Targowej</w:t>
      </w:r>
      <w:r w:rsidR="0001110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01110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</w:t>
      </w:r>
      <w:r w:rsidR="0001110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Pr="000B3D4E">
        <w:rPr>
          <w:rFonts w:ascii="Arial" w:hAnsi="Arial" w:cs="Arial"/>
          <w:sz w:val="22"/>
          <w:szCs w:val="22"/>
        </w:rPr>
        <w:t>akceptuje/</w:t>
      </w:r>
      <w:r w:rsidRPr="000B3D4E">
        <w:rPr>
          <w:rFonts w:ascii="Arial" w:hAnsi="Arial" w:cs="Arial"/>
          <w:strike/>
          <w:sz w:val="22"/>
          <w:szCs w:val="22"/>
        </w:rPr>
        <w:t>anuluje akceptację</w:t>
      </w:r>
      <w:r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PLK</w:t>
      </w:r>
      <w:r w:rsidR="00176F6F" w:rsidRPr="0001110E">
        <w:rPr>
          <w:rFonts w:ascii="Arial" w:hAnsi="Arial" w:cs="Arial"/>
          <w:sz w:val="22"/>
          <w:szCs w:val="22"/>
        </w:rPr>
        <w:t xml:space="preserve"> SA </w:t>
      </w:r>
      <w:r w:rsidRPr="0001110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1110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1110E" w:rsidRDefault="00E23D8E" w:rsidP="0001110E">
      <w:pPr>
        <w:spacing w:line="288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………………</w:t>
      </w:r>
      <w:r w:rsidR="0034616C" w:rsidRPr="0001110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1110E">
        <w:rPr>
          <w:rFonts w:ascii="Arial" w:hAnsi="Arial" w:cs="Arial"/>
          <w:sz w:val="22"/>
          <w:szCs w:val="22"/>
        </w:rPr>
        <w:t xml:space="preserve"> </w:t>
      </w:r>
      <w:r w:rsidRPr="0001110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1110E">
        <w:rPr>
          <w:rFonts w:ascii="Arial" w:hAnsi="Arial" w:cs="Arial"/>
          <w:sz w:val="22"/>
          <w:szCs w:val="22"/>
        </w:rPr>
        <w:t>a</w:t>
      </w:r>
      <w:r w:rsidRPr="0001110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BC4DBFC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Akceptowanymi formatami faktury to plik PDF, wersja od 1.</w:t>
      </w:r>
      <w:r w:rsidR="0001110E" w:rsidRPr="0001110E">
        <w:rPr>
          <w:rFonts w:ascii="Arial" w:hAnsi="Arial" w:cs="Arial"/>
          <w:sz w:val="22"/>
          <w:szCs w:val="22"/>
        </w:rPr>
        <w:t>3</w:t>
      </w:r>
      <w:r w:rsidRPr="0001110E">
        <w:rPr>
          <w:rFonts w:ascii="Arial" w:hAnsi="Arial" w:cs="Arial"/>
          <w:sz w:val="22"/>
          <w:szCs w:val="22"/>
        </w:rPr>
        <w:t xml:space="preserve"> oraz plik XML, niezabezpieczone hasłem. Wszystkie strony faktury oraz ewentualne załączniki do</w:t>
      </w:r>
      <w:r w:rsidR="00E72579" w:rsidRPr="0001110E">
        <w:rPr>
          <w:rFonts w:ascii="Arial" w:hAnsi="Arial" w:cs="Arial"/>
          <w:sz w:val="22"/>
          <w:szCs w:val="22"/>
        </w:rPr>
        <w:t xml:space="preserve"> tej </w:t>
      </w:r>
      <w:r w:rsidRPr="0001110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1110E">
        <w:rPr>
          <w:rFonts w:ascii="Arial" w:hAnsi="Arial" w:cs="Arial"/>
          <w:sz w:val="22"/>
          <w:szCs w:val="22"/>
        </w:rPr>
        <w:t xml:space="preserve"> </w:t>
      </w:r>
      <w:r w:rsidR="001A61EA" w:rsidRPr="0001110E">
        <w:rPr>
          <w:rFonts w:ascii="Arial" w:hAnsi="Arial" w:cs="Arial"/>
          <w:sz w:val="22"/>
          <w:szCs w:val="22"/>
        </w:rPr>
        <w:t>1</w:t>
      </w:r>
      <w:r w:rsidRPr="0001110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1110E">
        <w:rPr>
          <w:rFonts w:ascii="Arial" w:hAnsi="Arial" w:cs="Arial"/>
          <w:sz w:val="22"/>
          <w:szCs w:val="22"/>
        </w:rPr>
        <w:t xml:space="preserve">edną fakturę. </w:t>
      </w:r>
      <w:r w:rsidRPr="0001110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1110E">
        <w:rPr>
          <w:rFonts w:ascii="Arial" w:hAnsi="Arial" w:cs="Arial"/>
          <w:sz w:val="22"/>
          <w:szCs w:val="22"/>
        </w:rPr>
        <w:t xml:space="preserve">, </w:t>
      </w:r>
      <w:r w:rsidR="00AC4B7F" w:rsidRPr="0001110E">
        <w:rPr>
          <w:rFonts w:ascii="Arial" w:hAnsi="Arial" w:cs="Arial"/>
          <w:sz w:val="22"/>
          <w:szCs w:val="22"/>
        </w:rPr>
        <w:t>„</w:t>
      </w:r>
      <w:r w:rsidR="005A7199" w:rsidRPr="0001110E">
        <w:rPr>
          <w:rFonts w:ascii="Arial" w:hAnsi="Arial" w:cs="Arial"/>
          <w:sz w:val="22"/>
          <w:szCs w:val="22"/>
        </w:rPr>
        <w:t>Nota …</w:t>
      </w:r>
      <w:r w:rsidR="00AE03EA" w:rsidRPr="0001110E">
        <w:rPr>
          <w:rFonts w:ascii="Arial" w:hAnsi="Arial" w:cs="Arial"/>
          <w:sz w:val="22"/>
          <w:szCs w:val="22"/>
        </w:rPr>
        <w:t>”.</w:t>
      </w:r>
      <w:r w:rsidR="005A7199" w:rsidRPr="0001110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1110E">
        <w:rPr>
          <w:rFonts w:ascii="Arial" w:hAnsi="Arial" w:cs="Arial"/>
          <w:sz w:val="22"/>
          <w:szCs w:val="22"/>
        </w:rPr>
        <w:t xml:space="preserve"> SA</w:t>
      </w:r>
      <w:r w:rsidRPr="0001110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1110E" w:rsidRDefault="00942AE1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1110E">
        <w:rPr>
          <w:rFonts w:ascii="Arial" w:hAnsi="Arial" w:cs="Arial"/>
          <w:sz w:val="22"/>
          <w:szCs w:val="22"/>
        </w:rPr>
        <w:t xml:space="preserve"> </w:t>
      </w:r>
      <w:r w:rsidRPr="0001110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1110E">
        <w:rPr>
          <w:rFonts w:ascii="Arial" w:hAnsi="Arial" w:cs="Arial"/>
          <w:sz w:val="22"/>
          <w:szCs w:val="22"/>
        </w:rPr>
        <w:t>n</w:t>
      </w:r>
      <w:r w:rsidRPr="0001110E">
        <w:rPr>
          <w:rFonts w:ascii="Arial" w:hAnsi="Arial" w:cs="Arial"/>
          <w:sz w:val="22"/>
          <w:szCs w:val="22"/>
        </w:rPr>
        <w:t>umer ID KSEF</w:t>
      </w:r>
      <w:r w:rsidR="00AD540D" w:rsidRPr="0001110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1110E" w:rsidRDefault="00176F6F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PLK SA</w:t>
      </w:r>
      <w:r w:rsidR="002A6C67" w:rsidRPr="0001110E">
        <w:rPr>
          <w:rFonts w:ascii="Arial" w:hAnsi="Arial" w:cs="Arial"/>
          <w:sz w:val="22"/>
          <w:szCs w:val="22"/>
        </w:rPr>
        <w:t xml:space="preserve"> </w:t>
      </w:r>
      <w:r w:rsidR="00E23D8E" w:rsidRPr="0001110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1110E">
        <w:rPr>
          <w:rFonts w:ascii="Arial" w:hAnsi="Arial" w:cs="Arial"/>
          <w:sz w:val="22"/>
          <w:szCs w:val="22"/>
        </w:rPr>
        <w:t> </w:t>
      </w:r>
      <w:r w:rsidR="00E23D8E" w:rsidRPr="0001110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1110E">
        <w:rPr>
          <w:rFonts w:ascii="Arial" w:hAnsi="Arial" w:cs="Arial"/>
          <w:sz w:val="22"/>
          <w:szCs w:val="22"/>
        </w:rPr>
        <w:t xml:space="preserve"> </w:t>
      </w:r>
      <w:r w:rsidR="00E23D8E" w:rsidRPr="0001110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1110E">
        <w:rPr>
          <w:rFonts w:ascii="Arial" w:hAnsi="Arial" w:cs="Arial"/>
          <w:sz w:val="22"/>
          <w:szCs w:val="22"/>
        </w:rPr>
        <w:t>9</w:t>
      </w:r>
      <w:r w:rsidRPr="0001110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1110E">
        <w:rPr>
          <w:rFonts w:ascii="Arial" w:hAnsi="Arial" w:cs="Arial"/>
          <w:sz w:val="22"/>
          <w:szCs w:val="22"/>
        </w:rPr>
        <w:t>74,</w:t>
      </w:r>
      <w:r w:rsidRPr="0001110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7A38347A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Za datę dostarczenia faktury do PLK</w:t>
      </w:r>
      <w:r w:rsidR="00176F6F" w:rsidRPr="0001110E">
        <w:rPr>
          <w:rFonts w:ascii="Arial" w:hAnsi="Arial" w:cs="Arial"/>
          <w:sz w:val="22"/>
          <w:szCs w:val="22"/>
        </w:rPr>
        <w:t xml:space="preserve"> SA</w:t>
      </w:r>
      <w:r w:rsidRPr="0001110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1110E">
        <w:rPr>
          <w:rFonts w:ascii="Arial" w:hAnsi="Arial" w:cs="Arial"/>
          <w:sz w:val="22"/>
          <w:szCs w:val="22"/>
        </w:rPr>
        <w:t xml:space="preserve"> PLK SA</w:t>
      </w:r>
      <w:r w:rsidRPr="0001110E">
        <w:rPr>
          <w:rFonts w:ascii="Arial" w:hAnsi="Arial" w:cs="Arial"/>
          <w:sz w:val="22"/>
          <w:szCs w:val="22"/>
        </w:rPr>
        <w:t xml:space="preserve"> adres</w:t>
      </w:r>
      <w:r w:rsidR="002A6C67" w:rsidRPr="0001110E">
        <w:rPr>
          <w:rFonts w:ascii="Arial" w:hAnsi="Arial" w:cs="Arial"/>
          <w:sz w:val="22"/>
          <w:szCs w:val="22"/>
        </w:rPr>
        <w:br/>
      </w:r>
      <w:r w:rsidRPr="0001110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 xml:space="preserve">W przypadku dostarczenia faktur w sobotę lub w dniu ustawowo wolnym od pracy, </w:t>
      </w:r>
      <w:r w:rsidR="00176F6F" w:rsidRPr="0001110E">
        <w:rPr>
          <w:rFonts w:ascii="Arial" w:hAnsi="Arial" w:cs="Arial"/>
          <w:sz w:val="22"/>
          <w:szCs w:val="22"/>
        </w:rPr>
        <w:t>PLK SA</w:t>
      </w:r>
      <w:r w:rsidRPr="0001110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lastRenderedPageBreak/>
        <w:t>Potwierdzeniem dostarczenia do</w:t>
      </w:r>
      <w:r w:rsidR="002A6C67" w:rsidRPr="0001110E">
        <w:rPr>
          <w:rFonts w:ascii="Arial" w:hAnsi="Arial" w:cs="Arial"/>
          <w:sz w:val="22"/>
          <w:szCs w:val="22"/>
        </w:rPr>
        <w:t xml:space="preserve"> </w:t>
      </w:r>
      <w:r w:rsidR="00176F6F" w:rsidRPr="0001110E">
        <w:rPr>
          <w:rFonts w:ascii="Arial" w:hAnsi="Arial" w:cs="Arial"/>
          <w:sz w:val="22"/>
          <w:szCs w:val="22"/>
        </w:rPr>
        <w:t>PLK</w:t>
      </w:r>
      <w:r w:rsidR="000B3D4E" w:rsidRPr="0001110E">
        <w:rPr>
          <w:rFonts w:ascii="Arial" w:hAnsi="Arial" w:cs="Arial"/>
          <w:sz w:val="22"/>
          <w:szCs w:val="22"/>
        </w:rPr>
        <w:t xml:space="preserve"> </w:t>
      </w:r>
      <w:r w:rsidR="00176F6F" w:rsidRPr="0001110E">
        <w:rPr>
          <w:rFonts w:ascii="Arial" w:hAnsi="Arial" w:cs="Arial"/>
          <w:sz w:val="22"/>
          <w:szCs w:val="22"/>
        </w:rPr>
        <w:t>SA</w:t>
      </w:r>
      <w:r w:rsidRPr="0001110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1110E">
        <w:rPr>
          <w:rFonts w:ascii="Arial" w:hAnsi="Arial" w:cs="Arial"/>
          <w:sz w:val="22"/>
          <w:szCs w:val="22"/>
        </w:rPr>
        <w:br/>
      </w:r>
      <w:r w:rsidRPr="0001110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1110E" w:rsidRDefault="00E23D8E" w:rsidP="0001110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Ze strony</w:t>
      </w:r>
      <w:r w:rsidR="00176F6F" w:rsidRPr="0001110E">
        <w:rPr>
          <w:rFonts w:ascii="Arial" w:hAnsi="Arial" w:cs="Arial"/>
          <w:sz w:val="22"/>
          <w:szCs w:val="22"/>
        </w:rPr>
        <w:t xml:space="preserve"> PLK SA</w:t>
      </w:r>
      <w:r w:rsidR="0034616C" w:rsidRPr="0001110E">
        <w:rPr>
          <w:rFonts w:ascii="Arial" w:hAnsi="Arial" w:cs="Arial"/>
          <w:sz w:val="22"/>
          <w:szCs w:val="22"/>
        </w:rPr>
        <w:t>:</w:t>
      </w:r>
    </w:p>
    <w:p w14:paraId="4404F049" w14:textId="05AB65A4" w:rsidR="0034616C" w:rsidRPr="0001110E" w:rsidRDefault="008B6600" w:rsidP="0001110E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Anna Wójcik</w:t>
      </w:r>
      <w:r w:rsidR="00C3339E" w:rsidRPr="0001110E">
        <w:rPr>
          <w:rFonts w:ascii="Arial" w:hAnsi="Arial" w:cs="Arial"/>
          <w:sz w:val="22"/>
          <w:szCs w:val="22"/>
        </w:rPr>
        <w:t>,</w:t>
      </w:r>
      <w:r w:rsidR="0034616C" w:rsidRPr="0001110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1110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1110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1110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1110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1110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1110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1110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01110E"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6BDD25D7" w14:textId="033EE3EA" w:rsidR="00252EF7" w:rsidRPr="0001110E" w:rsidRDefault="00BC3316" w:rsidP="0001110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1110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1110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0C82FB90" w14:textId="05F9F8A9" w:rsidR="0034616C" w:rsidRPr="0001110E" w:rsidRDefault="00E23D8E" w:rsidP="0001110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1110E">
        <w:rPr>
          <w:rFonts w:ascii="Arial" w:hAnsi="Arial" w:cs="Arial"/>
          <w:sz w:val="22"/>
          <w:szCs w:val="22"/>
        </w:rPr>
        <w:t>, tel.</w:t>
      </w:r>
      <w:r w:rsidRPr="0001110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1110E" w:rsidRDefault="00E23D8E" w:rsidP="0001110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1110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Elektroniczne przesyłanie faktur</w:t>
      </w:r>
      <w:r w:rsidR="00EA79AA" w:rsidRPr="0001110E">
        <w:rPr>
          <w:rFonts w:ascii="Arial" w:hAnsi="Arial" w:cs="Arial"/>
          <w:sz w:val="22"/>
          <w:szCs w:val="22"/>
        </w:rPr>
        <w:t xml:space="preserve"> i załączników do faktur</w:t>
      </w:r>
      <w:r w:rsidRPr="0001110E">
        <w:rPr>
          <w:rFonts w:ascii="Arial" w:hAnsi="Arial" w:cs="Arial"/>
          <w:sz w:val="22"/>
          <w:szCs w:val="22"/>
        </w:rPr>
        <w:t xml:space="preserve"> do</w:t>
      </w:r>
      <w:r w:rsidR="002A6C67" w:rsidRPr="0001110E">
        <w:rPr>
          <w:rFonts w:ascii="Arial" w:hAnsi="Arial" w:cs="Arial"/>
          <w:sz w:val="22"/>
          <w:szCs w:val="22"/>
        </w:rPr>
        <w:t xml:space="preserve"> </w:t>
      </w:r>
      <w:r w:rsidR="00176F6F" w:rsidRPr="0001110E">
        <w:rPr>
          <w:rFonts w:ascii="Arial" w:hAnsi="Arial" w:cs="Arial"/>
          <w:sz w:val="22"/>
          <w:szCs w:val="22"/>
        </w:rPr>
        <w:t>PLK SA</w:t>
      </w:r>
      <w:r w:rsidRPr="0001110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1110E" w:rsidRDefault="00E23D8E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1110E" w:rsidRDefault="001B2987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vanish/>
          <w:sz w:val="22"/>
          <w:szCs w:val="22"/>
          <w:specVanish/>
        </w:rPr>
      </w:pPr>
      <w:r w:rsidRPr="0001110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1110E">
        <w:rPr>
          <w:rFonts w:ascii="Arial" w:hAnsi="Arial" w:cs="Arial"/>
          <w:sz w:val="22"/>
          <w:szCs w:val="22"/>
        </w:rPr>
        <w:t>elektronicznej, podpisane</w:t>
      </w:r>
      <w:r w:rsidR="00C9705C" w:rsidRPr="0001110E">
        <w:rPr>
          <w:rFonts w:ascii="Arial" w:hAnsi="Arial" w:cs="Arial"/>
          <w:sz w:val="22"/>
          <w:szCs w:val="22"/>
        </w:rPr>
        <w:t xml:space="preserve"> </w:t>
      </w:r>
      <w:r w:rsidR="00981271" w:rsidRPr="0001110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1110E">
        <w:rPr>
          <w:rFonts w:ascii="Arial" w:hAnsi="Arial" w:cs="Arial"/>
          <w:sz w:val="22"/>
          <w:szCs w:val="22"/>
        </w:rPr>
        <w:t>podpisem elektronicznym</w:t>
      </w:r>
      <w:r w:rsidR="00CD6A44" w:rsidRPr="0001110E">
        <w:rPr>
          <w:rFonts w:ascii="Arial" w:hAnsi="Arial" w:cs="Arial"/>
          <w:sz w:val="22"/>
          <w:szCs w:val="22"/>
        </w:rPr>
        <w:t xml:space="preserve"> i </w:t>
      </w:r>
      <w:r w:rsidR="00981271" w:rsidRPr="0001110E">
        <w:rPr>
          <w:rFonts w:ascii="Arial" w:hAnsi="Arial" w:cs="Arial"/>
          <w:sz w:val="22"/>
          <w:szCs w:val="22"/>
        </w:rPr>
        <w:t>przesłane</w:t>
      </w:r>
      <w:r w:rsidR="00CD6A44" w:rsidRPr="0001110E">
        <w:rPr>
          <w:rFonts w:ascii="Arial" w:hAnsi="Arial" w:cs="Arial"/>
          <w:sz w:val="22"/>
          <w:szCs w:val="22"/>
        </w:rPr>
        <w:t xml:space="preserve"> </w:t>
      </w:r>
      <w:r w:rsidR="00981271" w:rsidRPr="0001110E">
        <w:rPr>
          <w:rFonts w:ascii="Arial" w:hAnsi="Arial" w:cs="Arial"/>
          <w:sz w:val="22"/>
          <w:szCs w:val="22"/>
        </w:rPr>
        <w:t>na adresy wskazane w pkt. 14</w:t>
      </w:r>
      <w:r w:rsidR="000544F5" w:rsidRPr="0001110E">
        <w:rPr>
          <w:rFonts w:ascii="Arial" w:hAnsi="Arial" w:cs="Arial"/>
          <w:sz w:val="22"/>
          <w:szCs w:val="22"/>
        </w:rPr>
        <w:t xml:space="preserve"> </w:t>
      </w:r>
      <w:r w:rsidR="00C9705C" w:rsidRPr="0001110E">
        <w:rPr>
          <w:rFonts w:ascii="Arial" w:hAnsi="Arial" w:cs="Arial"/>
          <w:sz w:val="22"/>
          <w:szCs w:val="22"/>
        </w:rPr>
        <w:t xml:space="preserve">lub </w:t>
      </w:r>
      <w:r w:rsidR="000544F5" w:rsidRPr="0001110E">
        <w:rPr>
          <w:rFonts w:ascii="Arial" w:hAnsi="Arial" w:cs="Arial"/>
          <w:sz w:val="22"/>
          <w:szCs w:val="22"/>
        </w:rPr>
        <w:t>wersji papierowej</w:t>
      </w:r>
      <w:r w:rsidR="00151BFA" w:rsidRPr="0001110E">
        <w:rPr>
          <w:rFonts w:ascii="Arial" w:hAnsi="Arial" w:cs="Arial"/>
          <w:sz w:val="22"/>
          <w:szCs w:val="22"/>
        </w:rPr>
        <w:t xml:space="preserve"> w dwóch </w:t>
      </w:r>
      <w:r w:rsidR="000544F5" w:rsidRPr="0001110E">
        <w:rPr>
          <w:rFonts w:ascii="Arial" w:hAnsi="Arial" w:cs="Arial"/>
          <w:sz w:val="22"/>
          <w:szCs w:val="22"/>
        </w:rPr>
        <w:t>egzemplarz</w:t>
      </w:r>
      <w:r w:rsidR="00151BFA" w:rsidRPr="0001110E">
        <w:rPr>
          <w:rFonts w:ascii="Arial" w:hAnsi="Arial" w:cs="Arial"/>
          <w:sz w:val="22"/>
          <w:szCs w:val="22"/>
        </w:rPr>
        <w:t>ach</w:t>
      </w:r>
      <w:r w:rsidR="000544F5" w:rsidRPr="0001110E">
        <w:rPr>
          <w:rFonts w:ascii="Arial" w:hAnsi="Arial" w:cs="Arial"/>
          <w:sz w:val="22"/>
          <w:szCs w:val="22"/>
        </w:rPr>
        <w:t xml:space="preserve"> </w:t>
      </w:r>
      <w:r w:rsidR="00981271" w:rsidRPr="0001110E">
        <w:rPr>
          <w:rFonts w:ascii="Arial" w:hAnsi="Arial" w:cs="Arial"/>
          <w:sz w:val="22"/>
          <w:szCs w:val="22"/>
        </w:rPr>
        <w:t>i</w:t>
      </w:r>
      <w:r w:rsidR="008047A9" w:rsidRPr="0001110E">
        <w:rPr>
          <w:rFonts w:ascii="Arial" w:hAnsi="Arial" w:cs="Arial"/>
          <w:sz w:val="22"/>
          <w:szCs w:val="22"/>
        </w:rPr>
        <w:t> </w:t>
      </w:r>
      <w:r w:rsidR="00553341" w:rsidRPr="0001110E">
        <w:rPr>
          <w:rFonts w:ascii="Arial" w:hAnsi="Arial" w:cs="Arial"/>
          <w:sz w:val="22"/>
          <w:szCs w:val="22"/>
        </w:rPr>
        <w:t>przesłan</w:t>
      </w:r>
      <w:r w:rsidR="00981271" w:rsidRPr="0001110E">
        <w:rPr>
          <w:rFonts w:ascii="Arial" w:hAnsi="Arial" w:cs="Arial"/>
          <w:sz w:val="22"/>
          <w:szCs w:val="22"/>
        </w:rPr>
        <w:t>ie</w:t>
      </w:r>
      <w:r w:rsidR="00553341" w:rsidRPr="0001110E">
        <w:rPr>
          <w:rFonts w:ascii="Arial" w:hAnsi="Arial" w:cs="Arial"/>
          <w:sz w:val="22"/>
          <w:szCs w:val="22"/>
        </w:rPr>
        <w:t xml:space="preserve"> </w:t>
      </w:r>
      <w:r w:rsidR="000544F5" w:rsidRPr="0001110E">
        <w:rPr>
          <w:rFonts w:ascii="Arial" w:hAnsi="Arial" w:cs="Arial"/>
          <w:sz w:val="22"/>
          <w:szCs w:val="22"/>
        </w:rPr>
        <w:t xml:space="preserve">na adres PKP </w:t>
      </w:r>
      <w:r w:rsidR="000B3D4E" w:rsidRPr="0001110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1110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1110E" w:rsidRDefault="00981271" w:rsidP="0001110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568"/>
        <w:contextualSpacing/>
        <w:jc w:val="both"/>
        <w:rPr>
          <w:rFonts w:ascii="Arial" w:hAnsi="Arial" w:cs="Arial"/>
          <w:sz w:val="22"/>
          <w:szCs w:val="22"/>
        </w:rPr>
      </w:pPr>
      <w:r w:rsidRPr="0001110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1110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83DE1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C54C1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D3629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Pernal Roman</cp:lastModifiedBy>
  <cp:revision>4</cp:revision>
  <cp:lastPrinted>2023-03-28T11:39:00Z</cp:lastPrinted>
  <dcterms:created xsi:type="dcterms:W3CDTF">2026-02-27T10:47:00Z</dcterms:created>
  <dcterms:modified xsi:type="dcterms:W3CDTF">2026-04-08T08:57:00Z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